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4D9D3A47" w14:textId="77777777" w:rsidR="001A59F4" w:rsidRDefault="001A59F4" w:rsidP="007B611F">
            <w:pPr>
              <w:ind w:left="34" w:right="33"/>
              <w:rPr>
                <w:sz w:val="28"/>
                <w:szCs w:val="28"/>
              </w:rPr>
            </w:pPr>
          </w:p>
          <w:p w14:paraId="3CF92D83" w14:textId="332C82A8" w:rsidR="00622E65" w:rsidRPr="00333D43" w:rsidRDefault="00622E65" w:rsidP="007B611F">
            <w:pPr>
              <w:ind w:left="34" w:right="33"/>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5E3F98AA" w:rsidR="001A59F4" w:rsidRDefault="00BA1A4F" w:rsidP="004766DB">
      <w:pPr>
        <w:jc w:val="center"/>
        <w:rPr>
          <w:b/>
          <w:bCs/>
          <w:sz w:val="28"/>
          <w:szCs w:val="28"/>
          <w:u w:val="single"/>
        </w:rPr>
      </w:pPr>
      <w:r>
        <w:rPr>
          <w:b/>
          <w:bCs/>
          <w:sz w:val="28"/>
          <w:szCs w:val="28"/>
          <w:u w:val="single"/>
        </w:rPr>
        <w:t>КОРПОРАТИВЫЕ ФИНАНСЫ</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1F997CCF" w:rsidR="001A59F4" w:rsidRPr="007E5E67"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4660D6" w:rsidRPr="007E5E67">
        <w:rPr>
          <w:i/>
          <w:color w:val="000000"/>
          <w:sz w:val="28"/>
          <w:szCs w:val="28"/>
          <w:u w:val="single"/>
        </w:rPr>
        <w:t>38.03.01 Экономика</w:t>
      </w:r>
    </w:p>
    <w:p w14:paraId="0415519B" w14:textId="59E57F92" w:rsidR="001A59F4" w:rsidRPr="007E5E67" w:rsidRDefault="00515A59" w:rsidP="00C7708A">
      <w:pPr>
        <w:autoSpaceDE w:val="0"/>
        <w:autoSpaceDN w:val="0"/>
        <w:adjustRightInd w:val="0"/>
        <w:spacing w:line="360" w:lineRule="auto"/>
        <w:jc w:val="both"/>
        <w:rPr>
          <w:color w:val="000000"/>
          <w:sz w:val="28"/>
          <w:szCs w:val="28"/>
        </w:rPr>
      </w:pPr>
      <w:r w:rsidRPr="007E5E67">
        <w:rPr>
          <w:color w:val="000000"/>
          <w:sz w:val="28"/>
          <w:szCs w:val="28"/>
        </w:rPr>
        <w:t>Образовательн</w:t>
      </w:r>
      <w:r w:rsidR="001C1592" w:rsidRPr="007E5E67">
        <w:rPr>
          <w:color w:val="000000"/>
          <w:sz w:val="28"/>
          <w:szCs w:val="28"/>
        </w:rPr>
        <w:t>ые</w:t>
      </w:r>
      <w:r w:rsidRPr="007E5E67">
        <w:rPr>
          <w:color w:val="000000"/>
          <w:sz w:val="28"/>
          <w:szCs w:val="28"/>
        </w:rPr>
        <w:t xml:space="preserve"> программ</w:t>
      </w:r>
      <w:r w:rsidR="001C1592" w:rsidRPr="007E5E67">
        <w:rPr>
          <w:color w:val="000000"/>
          <w:sz w:val="28"/>
          <w:szCs w:val="28"/>
        </w:rPr>
        <w:t>ы</w:t>
      </w:r>
      <w:r w:rsidR="0062752F" w:rsidRPr="007E5E67">
        <w:rPr>
          <w:color w:val="000000"/>
          <w:sz w:val="28"/>
          <w:szCs w:val="28"/>
        </w:rPr>
        <w:t>:</w:t>
      </w:r>
      <w:r w:rsidRPr="007E5E67">
        <w:rPr>
          <w:color w:val="000000"/>
          <w:sz w:val="28"/>
          <w:szCs w:val="28"/>
        </w:rPr>
        <w:t xml:space="preserve"> </w:t>
      </w:r>
      <w:r w:rsidR="004660D6" w:rsidRPr="007E5E67">
        <w:rPr>
          <w:color w:val="000000"/>
          <w:sz w:val="28"/>
          <w:szCs w:val="28"/>
        </w:rPr>
        <w:t>«</w:t>
      </w:r>
      <w:r w:rsidR="005202D8">
        <w:rPr>
          <w:color w:val="000000"/>
          <w:sz w:val="28"/>
          <w:szCs w:val="28"/>
        </w:rPr>
        <w:t>Бизнес-анализ, налоги и аудит</w:t>
      </w:r>
      <w:r w:rsidR="004660D6" w:rsidRPr="007E5E67">
        <w:rPr>
          <w:color w:val="000000"/>
          <w:sz w:val="28"/>
          <w:szCs w:val="28"/>
        </w:rPr>
        <w:t>»</w:t>
      </w:r>
    </w:p>
    <w:p w14:paraId="40E8547E" w14:textId="044F8B88" w:rsidR="001A59F4" w:rsidRPr="00ED3E42" w:rsidRDefault="00B9273D" w:rsidP="00C7708A">
      <w:pPr>
        <w:autoSpaceDE w:val="0"/>
        <w:autoSpaceDN w:val="0"/>
        <w:adjustRightInd w:val="0"/>
        <w:spacing w:line="360" w:lineRule="auto"/>
        <w:jc w:val="both"/>
        <w:rPr>
          <w:i/>
          <w:color w:val="000000"/>
          <w:sz w:val="28"/>
          <w:szCs w:val="28"/>
          <w:u w:val="single"/>
        </w:rPr>
      </w:pPr>
      <w:r w:rsidRPr="007E5E67">
        <w:rPr>
          <w:color w:val="000000"/>
          <w:sz w:val="28"/>
          <w:szCs w:val="28"/>
        </w:rPr>
        <w:t>Профил</w:t>
      </w:r>
      <w:r w:rsidR="0062752F" w:rsidRPr="007E5E67">
        <w:rPr>
          <w:color w:val="000000"/>
          <w:sz w:val="28"/>
          <w:szCs w:val="28"/>
        </w:rPr>
        <w:t>и</w:t>
      </w:r>
      <w:r w:rsidR="000F7097" w:rsidRPr="007E5E67">
        <w:rPr>
          <w:color w:val="000000"/>
          <w:sz w:val="28"/>
          <w:szCs w:val="28"/>
        </w:rPr>
        <w:t xml:space="preserve">: </w:t>
      </w:r>
      <w:r w:rsidR="004660D6" w:rsidRPr="007E5E67">
        <w:rPr>
          <w:i/>
          <w:color w:val="000000"/>
          <w:sz w:val="28"/>
          <w:szCs w:val="28"/>
          <w:u w:val="single"/>
        </w:rPr>
        <w:t xml:space="preserve"> «</w:t>
      </w:r>
      <w:r w:rsidR="005202D8">
        <w:rPr>
          <w:i/>
          <w:color w:val="000000"/>
          <w:sz w:val="28"/>
          <w:szCs w:val="28"/>
          <w:u w:val="single"/>
        </w:rPr>
        <w:t>Учет, анализ и аудит</w:t>
      </w:r>
      <w:r w:rsidR="007E5E67" w:rsidRPr="007E5E67">
        <w:rPr>
          <w:i/>
          <w:color w:val="000000"/>
          <w:sz w:val="28"/>
          <w:szCs w:val="28"/>
          <w:u w:val="single"/>
        </w:rPr>
        <w:t>»</w:t>
      </w:r>
    </w:p>
    <w:p w14:paraId="2BFE2D8E" w14:textId="77777777" w:rsidR="00E46315" w:rsidRDefault="00E46315" w:rsidP="00E46315">
      <w:pPr>
        <w:spacing w:line="360" w:lineRule="auto"/>
        <w:rPr>
          <w:sz w:val="28"/>
          <w:szCs w:val="28"/>
        </w:rPr>
      </w:pPr>
    </w:p>
    <w:p w14:paraId="0366A0CE" w14:textId="02A1798C"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5202D8">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3E9F725F" w:rsidR="00A829E8" w:rsidRPr="00A829E8" w:rsidRDefault="00A829E8" w:rsidP="00A829E8">
      <w:pPr>
        <w:rPr>
          <w:sz w:val="28"/>
          <w:szCs w:val="28"/>
        </w:rPr>
      </w:pPr>
      <w:r>
        <w:rPr>
          <w:sz w:val="28"/>
          <w:szCs w:val="28"/>
        </w:rPr>
        <w:t>Протокол от «_</w:t>
      </w:r>
      <w:r w:rsidR="004766DB">
        <w:rPr>
          <w:sz w:val="28"/>
          <w:szCs w:val="28"/>
        </w:rPr>
        <w:t>2</w:t>
      </w:r>
      <w:r w:rsidR="0062752F">
        <w:rPr>
          <w:sz w:val="28"/>
          <w:szCs w:val="28"/>
        </w:rPr>
        <w:t>7</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5202D8">
        <w:rPr>
          <w:sz w:val="28"/>
          <w:szCs w:val="28"/>
        </w:rPr>
        <w:t>5</w:t>
      </w:r>
      <w:r>
        <w:rPr>
          <w:sz w:val="28"/>
          <w:szCs w:val="28"/>
        </w:rPr>
        <w:t xml:space="preserve"> г №_</w:t>
      </w:r>
      <w:r w:rsidR="004766DB" w:rsidRPr="004766DB">
        <w:rPr>
          <w:sz w:val="28"/>
          <w:szCs w:val="28"/>
          <w:u w:val="single"/>
        </w:rPr>
        <w:t>1</w:t>
      </w:r>
      <w:r w:rsidR="005202D8">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5A10A5AF" w14:textId="77777777" w:rsidR="000203E2" w:rsidRPr="00F06217" w:rsidRDefault="00927F3F" w:rsidP="00F06217">
      <w:pPr>
        <w:pStyle w:val="Default"/>
        <w:ind w:firstLine="567"/>
        <w:jc w:val="both"/>
        <w:rPr>
          <w:b/>
          <w:bCs/>
          <w:sz w:val="28"/>
          <w:szCs w:val="28"/>
        </w:rPr>
      </w:pPr>
      <w:bookmarkStart w:id="1" w:name="_Hlk142169233"/>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041F6208" w14:textId="77777777" w:rsidR="005202D8" w:rsidRDefault="005202D8" w:rsidP="005202D8">
      <w:pPr>
        <w:pStyle w:val="Default"/>
        <w:numPr>
          <w:ilvl w:val="0"/>
          <w:numId w:val="20"/>
        </w:numPr>
        <w:ind w:left="0" w:firstLine="633"/>
        <w:jc w:val="both"/>
        <w:rPr>
          <w:bCs/>
          <w:sz w:val="28"/>
          <w:szCs w:val="28"/>
        </w:rPr>
      </w:pPr>
      <w:r w:rsidRPr="005202D8">
        <w:rPr>
          <w:bCs/>
          <w:sz w:val="28"/>
          <w:szCs w:val="28"/>
        </w:rPr>
        <w:t>Корпоративные финансы : учебник / Е. И. Шохин, Г. И. Хотинская, Т. В. Тазихина [и др.] ; под ред. М. (. Эскиндарова, М. А. Федотовой. — Москва : КноРус, 2022. — 480 с.— UR</w:t>
      </w:r>
      <w:r>
        <w:rPr>
          <w:bCs/>
          <w:sz w:val="28"/>
          <w:szCs w:val="28"/>
        </w:rPr>
        <w:t xml:space="preserve">L:https://book.ru/book/943100  </w:t>
      </w:r>
    </w:p>
    <w:p w14:paraId="545BD795" w14:textId="2D2AF1EC" w:rsidR="005202D8" w:rsidRPr="005202D8" w:rsidRDefault="005202D8" w:rsidP="005202D8">
      <w:pPr>
        <w:pStyle w:val="Default"/>
        <w:numPr>
          <w:ilvl w:val="0"/>
          <w:numId w:val="20"/>
        </w:numPr>
        <w:ind w:left="0" w:firstLine="633"/>
        <w:jc w:val="both"/>
        <w:rPr>
          <w:bCs/>
          <w:sz w:val="28"/>
          <w:szCs w:val="28"/>
        </w:rPr>
      </w:pPr>
      <w:r w:rsidRPr="005202D8">
        <w:rPr>
          <w:bCs/>
          <w:sz w:val="28"/>
          <w:szCs w:val="28"/>
        </w:rPr>
        <w:t xml:space="preserve">Самылин, А. И. Корпоративные финансы. Финансовые расчеты : учебник / А.И. Самылин. — Изд. испр. и доп. — Москва : ИНФРА-М, 2022.— 472 с. - URL: https://znanium.com/catalog/product/1855983 </w:t>
      </w:r>
      <w:r w:rsidRPr="005202D8">
        <w:rPr>
          <w:bCs/>
          <w:sz w:val="28"/>
          <w:szCs w:val="28"/>
        </w:rPr>
        <w:cr/>
      </w: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bookmarkEnd w:id="1"/>
    <w:p w14:paraId="051739D8" w14:textId="0BFEA225" w:rsidR="006E6A8B" w:rsidRDefault="006E6A8B" w:rsidP="006E6A8B">
      <w:pPr>
        <w:pStyle w:val="1"/>
        <w:ind w:firstLine="709"/>
        <w:rPr>
          <w:szCs w:val="28"/>
        </w:rPr>
      </w:pPr>
      <w:r>
        <w:rPr>
          <w:szCs w:val="28"/>
        </w:rPr>
        <w:t xml:space="preserve">1. </w:t>
      </w:r>
      <w:r w:rsidRPr="006E6A8B">
        <w:rPr>
          <w:szCs w:val="28"/>
        </w:rPr>
        <w:t>Лукасевич, И. Я.  Финансовый менеджмент : учебник и практикум для вузов / И. Я. Лукасевич. — 4-е изд., перераб. и доп. — Москва : Издательство Юрайт, 2025. — 680 с.— URL:</w:t>
      </w:r>
      <w:r>
        <w:rPr>
          <w:szCs w:val="28"/>
        </w:rPr>
        <w:t xml:space="preserve"> https://urait.ru/bcode/568502 </w:t>
      </w:r>
    </w:p>
    <w:p w14:paraId="626A5D46" w14:textId="429F27FA" w:rsidR="005202D8" w:rsidRPr="006E6A8B" w:rsidRDefault="006E6A8B" w:rsidP="006E6A8B">
      <w:pPr>
        <w:pStyle w:val="1"/>
        <w:ind w:firstLine="709"/>
        <w:rPr>
          <w:szCs w:val="28"/>
        </w:rPr>
      </w:pPr>
      <w:r>
        <w:rPr>
          <w:szCs w:val="28"/>
        </w:rPr>
        <w:t xml:space="preserve">2. </w:t>
      </w:r>
      <w:r w:rsidRPr="006E6A8B">
        <w:rPr>
          <w:szCs w:val="28"/>
        </w:rPr>
        <w:t xml:space="preserve">Анализ финансовой отчетности : учебник / под ред. М.А. Вахрушиной. — 4-е изд., перераб. и доп. — Москва : ИНФРА-М, 2023. — 434 с. - URL: https://znanium.com/catalog/product/2005177 </w:t>
      </w:r>
      <w:r w:rsidRPr="006E6A8B">
        <w:rPr>
          <w:szCs w:val="28"/>
        </w:rPr>
        <w:cr/>
      </w: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1F16DD" w:rsidP="00F06217">
      <w:pPr>
        <w:pStyle w:val="af3"/>
        <w:numPr>
          <w:ilvl w:val="0"/>
          <w:numId w:val="3"/>
        </w:numPr>
        <w:tabs>
          <w:tab w:val="left" w:pos="426"/>
          <w:tab w:val="left" w:pos="993"/>
        </w:tabs>
        <w:autoSpaceDE/>
        <w:autoSpaceDN/>
        <w:ind w:left="0" w:firstLine="709"/>
        <w:jc w:val="both"/>
        <w:rPr>
          <w:sz w:val="28"/>
          <w:szCs w:val="28"/>
        </w:rPr>
      </w:pPr>
      <w:hyperlink r:id="rId10"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1F16DD" w:rsidP="00F06217">
      <w:pPr>
        <w:pStyle w:val="af3"/>
        <w:numPr>
          <w:ilvl w:val="0"/>
          <w:numId w:val="3"/>
        </w:numPr>
        <w:tabs>
          <w:tab w:val="left" w:pos="426"/>
          <w:tab w:val="left" w:pos="993"/>
        </w:tabs>
        <w:autoSpaceDE/>
        <w:autoSpaceDN/>
        <w:ind w:left="0" w:firstLine="709"/>
        <w:jc w:val="both"/>
        <w:rPr>
          <w:sz w:val="28"/>
          <w:szCs w:val="28"/>
        </w:rPr>
      </w:pPr>
      <w:hyperlink r:id="rId11" w:history="1">
        <w:r w:rsidR="00BE1DD6" w:rsidRPr="00F06217">
          <w:rPr>
            <w:rStyle w:val="af8"/>
            <w:sz w:val="28"/>
            <w:szCs w:val="28"/>
          </w:rPr>
          <w:t>w</w:t>
        </w:r>
        <w:bookmarkStart w:id="2" w:name="_Hlt37851006"/>
        <w:r w:rsidR="00BE1DD6" w:rsidRPr="00F06217">
          <w:rPr>
            <w:rStyle w:val="af8"/>
            <w:sz w:val="28"/>
            <w:szCs w:val="28"/>
          </w:rPr>
          <w:t>w</w:t>
        </w:r>
        <w:bookmarkEnd w:id="2"/>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1F16DD"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2"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r w:rsidR="00BE1DD6" w:rsidRPr="00F06217">
          <w:rPr>
            <w:rStyle w:val="af8"/>
            <w:sz w:val="28"/>
            <w:szCs w:val="28"/>
            <w:lang w:val="en-US"/>
          </w:rPr>
          <w:t>gsk</w:t>
        </w:r>
        <w:r w:rsidR="00BE1DD6" w:rsidRPr="00F06217">
          <w:rPr>
            <w:rStyle w:val="af8"/>
            <w:sz w:val="28"/>
            <w:szCs w:val="28"/>
          </w:rPr>
          <w:t>.</w:t>
        </w:r>
        <w:r w:rsidR="00BE1DD6" w:rsidRPr="00F06217">
          <w:rPr>
            <w:rStyle w:val="af8"/>
            <w:sz w:val="28"/>
            <w:szCs w:val="28"/>
            <w:lang w:val="en-US"/>
          </w:rPr>
          <w:t>ru</w:t>
        </w:r>
      </w:hyperlink>
      <w:r w:rsidR="00BE1DD6" w:rsidRPr="00F06217">
        <w:rPr>
          <w:sz w:val="28"/>
          <w:szCs w:val="28"/>
        </w:rPr>
        <w:t xml:space="preserve"> - Федеральная служба государственной статистики</w:t>
      </w:r>
    </w:p>
    <w:bookmarkStart w:id="3"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3"/>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7E5E67"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385DB896" w:rsidR="00F06217" w:rsidRPr="007E5E67" w:rsidRDefault="007E5E67"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622E65">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5202D8" w:rsidRDefault="001F16DD" w:rsidP="00F06217">
            <w:pPr>
              <w:ind w:left="-57" w:right="-57"/>
              <w:jc w:val="center"/>
              <w:rPr>
                <w:rFonts w:eastAsia="Calibri"/>
                <w:b/>
                <w:spacing w:val="10"/>
                <w:sz w:val="28"/>
                <w:szCs w:val="28"/>
                <w:lang w:eastAsia="en-US" w:bidi="en-US"/>
              </w:rPr>
            </w:pPr>
            <w:hyperlink r:id="rId13" w:tgtFrame="_blank" w:history="1">
              <w:r w:rsidR="00F06217" w:rsidRPr="00F06217">
                <w:rPr>
                  <w:color w:val="150185"/>
                  <w:sz w:val="28"/>
                  <w:szCs w:val="28"/>
                  <w:u w:val="single"/>
                  <w:shd w:val="clear" w:color="auto" w:fill="FFFFFF"/>
                  <w:lang w:val="en-US" w:eastAsia="en-US" w:bidi="en-US"/>
                </w:rPr>
                <w:t>http</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E5E67"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6EE5F548" w:rsidR="00F06217" w:rsidRPr="00622E65" w:rsidRDefault="007E5E67" w:rsidP="00622E65">
            <w:pPr>
              <w:ind w:left="-57" w:right="-57"/>
              <w:jc w:val="center"/>
              <w:rPr>
                <w:rFonts w:eastAsia="Calibri"/>
                <w:bCs/>
                <w:spacing w:val="10"/>
                <w:sz w:val="28"/>
                <w:szCs w:val="28"/>
                <w:lang w:val="en-US" w:bidi="en-US"/>
              </w:rPr>
            </w:pPr>
            <w:r>
              <w:rPr>
                <w:rFonts w:eastAsia="Calibri"/>
                <w:b/>
                <w:bCs/>
                <w:spacing w:val="10"/>
                <w:sz w:val="28"/>
                <w:szCs w:val="28"/>
                <w:lang w:val="en-US" w:eastAsia="en-US" w:bidi="en-US"/>
              </w:rPr>
              <w:t>202</w:t>
            </w:r>
            <w:r w:rsidR="00622E65">
              <w:rPr>
                <w:rFonts w:eastAsia="Calibri"/>
                <w:b/>
                <w:bCs/>
                <w:spacing w:val="10"/>
                <w:sz w:val="28"/>
                <w:szCs w:val="28"/>
                <w:lang w:val="en-US"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5202D8" w:rsidRDefault="001F16DD" w:rsidP="00F06217">
            <w:pPr>
              <w:ind w:left="-57" w:right="-57"/>
              <w:jc w:val="center"/>
              <w:rPr>
                <w:rFonts w:eastAsia="Calibri"/>
                <w:spacing w:val="10"/>
                <w:sz w:val="28"/>
                <w:szCs w:val="28"/>
                <w:lang w:eastAsia="en-US" w:bidi="en-US"/>
              </w:rPr>
            </w:pPr>
            <w:hyperlink r:id="rId14" w:tgtFrame="_blank" w:history="1">
              <w:r w:rsidR="00F06217" w:rsidRPr="00F06217">
                <w:rPr>
                  <w:color w:val="150185"/>
                  <w:sz w:val="28"/>
                  <w:szCs w:val="28"/>
                  <w:u w:val="single"/>
                  <w:shd w:val="clear" w:color="auto" w:fill="FFFFFF"/>
                  <w:lang w:val="en-US" w:eastAsia="en-US" w:bidi="en-US"/>
                </w:rPr>
                <w:t>http</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E5E67"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1D9F6061" w:rsidR="00F06217" w:rsidRPr="007E5E67" w:rsidRDefault="007E5E67" w:rsidP="00F06217">
            <w:pPr>
              <w:ind w:left="-57" w:right="-57"/>
              <w:jc w:val="center"/>
              <w:rPr>
                <w:b/>
                <w:sz w:val="28"/>
                <w:szCs w:val="28"/>
                <w:lang w:eastAsia="en-US" w:bidi="en-US"/>
              </w:rPr>
            </w:pPr>
            <w:r>
              <w:rPr>
                <w:rFonts w:eastAsia="Calibri"/>
                <w:b/>
                <w:bCs/>
                <w:spacing w:val="10"/>
                <w:sz w:val="28"/>
                <w:szCs w:val="28"/>
                <w:lang w:val="en-US" w:eastAsia="en-US" w:bidi="en-US"/>
              </w:rPr>
              <w:t>202</w:t>
            </w:r>
            <w:r w:rsidR="00622E65">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5202D8" w:rsidRDefault="001F16DD" w:rsidP="00F06217">
            <w:pPr>
              <w:ind w:left="-57" w:right="-57"/>
              <w:jc w:val="center"/>
              <w:rPr>
                <w:sz w:val="28"/>
                <w:szCs w:val="28"/>
                <w:lang w:eastAsia="en-US" w:bidi="en-US"/>
              </w:rPr>
            </w:pPr>
            <w:hyperlink r:id="rId15" w:tgtFrame="_blank" w:history="1">
              <w:r w:rsidR="00F06217" w:rsidRPr="00F06217">
                <w:rPr>
                  <w:color w:val="150185"/>
                  <w:sz w:val="28"/>
                  <w:szCs w:val="28"/>
                  <w:u w:val="single"/>
                  <w:shd w:val="clear" w:color="auto" w:fill="FFFFFF"/>
                  <w:lang w:val="en-US" w:eastAsia="en-US" w:bidi="en-US"/>
                </w:rPr>
                <w:t>http</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E5E67"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lastRenderedPageBreak/>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0CD7748F" w:rsidR="00F06217" w:rsidRPr="007E5E67" w:rsidRDefault="007E5E67" w:rsidP="00F06217">
            <w:pPr>
              <w:ind w:left="-57" w:right="-57"/>
              <w:jc w:val="center"/>
              <w:rPr>
                <w:b/>
                <w:sz w:val="28"/>
                <w:szCs w:val="28"/>
                <w:lang w:eastAsia="en-US" w:bidi="en-US"/>
              </w:rPr>
            </w:pPr>
            <w:r>
              <w:rPr>
                <w:rFonts w:eastAsia="Calibri"/>
                <w:b/>
                <w:bCs/>
                <w:spacing w:val="10"/>
                <w:sz w:val="28"/>
                <w:szCs w:val="28"/>
                <w:lang w:val="en-US" w:eastAsia="en-US" w:bidi="en-US"/>
              </w:rPr>
              <w:t>202</w:t>
            </w:r>
            <w:r w:rsidR="00622E65">
              <w:rPr>
                <w:rFonts w:eastAsia="Calibri"/>
                <w:b/>
                <w:bCs/>
                <w:spacing w:val="10"/>
                <w:sz w:val="28"/>
                <w:szCs w:val="28"/>
                <w:lang w:eastAsia="en-US" w:bidi="en-US"/>
              </w:rPr>
              <w:t>1</w:t>
            </w:r>
            <w:bookmarkStart w:id="4" w:name="_GoBack"/>
            <w:bookmarkEnd w:id="4"/>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5202D8" w:rsidRDefault="001F16DD" w:rsidP="00F06217">
            <w:pPr>
              <w:ind w:left="-57" w:right="-57"/>
              <w:jc w:val="center"/>
              <w:rPr>
                <w:sz w:val="28"/>
                <w:szCs w:val="28"/>
                <w:lang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5202D8">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5202D8"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C9585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8ECB3" w14:textId="77777777" w:rsidR="001F16DD" w:rsidRDefault="001F16DD" w:rsidP="00B81EAB">
      <w:r>
        <w:separator/>
      </w:r>
    </w:p>
  </w:endnote>
  <w:endnote w:type="continuationSeparator" w:id="0">
    <w:p w14:paraId="6F4DC245" w14:textId="77777777" w:rsidR="001F16DD" w:rsidRDefault="001F16DD"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123C0" w14:textId="77777777" w:rsidR="001F16DD" w:rsidRDefault="001F16DD" w:rsidP="00B81EAB">
      <w:r>
        <w:separator/>
      </w:r>
    </w:p>
  </w:footnote>
  <w:footnote w:type="continuationSeparator" w:id="0">
    <w:p w14:paraId="2BC0D6EC" w14:textId="77777777" w:rsidR="001F16DD" w:rsidRDefault="001F16DD"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622E65" w:rsidRPr="00622E65">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3D6FDA"/>
    <w:multiLevelType w:val="hybridMultilevel"/>
    <w:tmpl w:val="8B14DF4A"/>
    <w:lvl w:ilvl="0" w:tplc="BE78BD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6">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345B7D"/>
    <w:multiLevelType w:val="hybridMultilevel"/>
    <w:tmpl w:val="F76A4454"/>
    <w:lvl w:ilvl="0" w:tplc="17E28DC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9">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0"/>
  </w:num>
  <w:num w:numId="3">
    <w:abstractNumId w:val="13"/>
  </w:num>
  <w:num w:numId="4">
    <w:abstractNumId w:val="12"/>
  </w:num>
  <w:num w:numId="5">
    <w:abstractNumId w:val="14"/>
  </w:num>
  <w:num w:numId="6">
    <w:abstractNumId w:val="15"/>
  </w:num>
  <w:num w:numId="7">
    <w:abstractNumId w:val="7"/>
  </w:num>
  <w:num w:numId="8">
    <w:abstractNumId w:val="4"/>
  </w:num>
  <w:num w:numId="9">
    <w:abstractNumId w:val="18"/>
  </w:num>
  <w:num w:numId="10">
    <w:abstractNumId w:val="18"/>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5"/>
  </w:num>
  <w:num w:numId="12">
    <w:abstractNumId w:val="11"/>
  </w:num>
  <w:num w:numId="13">
    <w:abstractNumId w:val="16"/>
  </w:num>
  <w:num w:numId="14">
    <w:abstractNumId w:val="8"/>
  </w:num>
  <w:num w:numId="15">
    <w:abstractNumId w:val="6"/>
  </w:num>
  <w:num w:numId="16">
    <w:abstractNumId w:val="9"/>
  </w:num>
  <w:num w:numId="17">
    <w:abstractNumId w:val="0"/>
  </w:num>
  <w:num w:numId="18">
    <w:abstractNumId w:val="19"/>
  </w:num>
  <w:num w:numId="19">
    <w:abstractNumId w:val="1"/>
  </w:num>
  <w:num w:numId="20">
    <w:abstractNumId w:val="2"/>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16DD"/>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21CB"/>
    <w:rsid w:val="0045793C"/>
    <w:rsid w:val="00465A10"/>
    <w:rsid w:val="004660D6"/>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02D8"/>
    <w:rsid w:val="00521B91"/>
    <w:rsid w:val="00533C70"/>
    <w:rsid w:val="00537391"/>
    <w:rsid w:val="00540531"/>
    <w:rsid w:val="005503ED"/>
    <w:rsid w:val="00553483"/>
    <w:rsid w:val="00560EB0"/>
    <w:rsid w:val="005810FC"/>
    <w:rsid w:val="00584948"/>
    <w:rsid w:val="00587642"/>
    <w:rsid w:val="00590F1E"/>
    <w:rsid w:val="00593A7B"/>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2E65"/>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92117"/>
    <w:rsid w:val="006A6321"/>
    <w:rsid w:val="006C0CF4"/>
    <w:rsid w:val="006C3E27"/>
    <w:rsid w:val="006C5064"/>
    <w:rsid w:val="006C70E1"/>
    <w:rsid w:val="006D539A"/>
    <w:rsid w:val="006D599A"/>
    <w:rsid w:val="006E6A8B"/>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A34B7"/>
    <w:rsid w:val="007B611F"/>
    <w:rsid w:val="007B686D"/>
    <w:rsid w:val="007B74F2"/>
    <w:rsid w:val="007C031F"/>
    <w:rsid w:val="007C328A"/>
    <w:rsid w:val="007C73DF"/>
    <w:rsid w:val="007D0630"/>
    <w:rsid w:val="007D18D7"/>
    <w:rsid w:val="007D487B"/>
    <w:rsid w:val="007E144B"/>
    <w:rsid w:val="007E5E67"/>
    <w:rsid w:val="007F3F03"/>
    <w:rsid w:val="007F5485"/>
    <w:rsid w:val="007F6F4D"/>
    <w:rsid w:val="007F6F71"/>
    <w:rsid w:val="007F72F7"/>
    <w:rsid w:val="00807E34"/>
    <w:rsid w:val="00823D2E"/>
    <w:rsid w:val="0083217E"/>
    <w:rsid w:val="00835195"/>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27CF0"/>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A1A4F"/>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B66D7"/>
    <w:rsid w:val="00DC00AF"/>
    <w:rsid w:val="00DD44D2"/>
    <w:rsid w:val="00DD552F"/>
    <w:rsid w:val="00DE0703"/>
    <w:rsid w:val="00DE4CC5"/>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648BD"/>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87FFE8EA-D450-491D-B7CB-658360F2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www.governmen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3BA89A-9D52-4BF0-87E6-16B8AAED3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731</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4889</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5</cp:revision>
  <cp:lastPrinted>2022-09-19T09:04:00Z</cp:lastPrinted>
  <dcterms:created xsi:type="dcterms:W3CDTF">2025-09-03T16:49:00Z</dcterms:created>
  <dcterms:modified xsi:type="dcterms:W3CDTF">2025-09-05T11:19:00Z</dcterms:modified>
</cp:coreProperties>
</file>